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45"/>
          <w:szCs w:val="45"/>
        </w:rPr>
      </w:pPr>
      <w:bookmarkStart w:colFirst="0" w:colLast="0" w:name="_ikudsj8l5fv5" w:id="0"/>
      <w:bookmarkEnd w:id="0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45"/>
          <w:szCs w:val="45"/>
          <w:rtl w:val="0"/>
        </w:rPr>
        <w:t xml:space="preserve">Логопедические игры для свистящих звуков [с], [з]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db8rumo9z95v" w:id="1"/>
      <w:bookmarkEnd w:id="1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Песенка пылесоса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Ребенок растягивает губы в улыбке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зубки сближает, но не смыкает их, а кончик языка прячет за верхними зубками. А теперь нужно подуть холодной воздушной струей – именно так и получается песенка пылесоса.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Веселый пылесос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Для этой игры может понадобиться игрушечный пылесос или изображение с пылесосом и дорожками для уборки.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Малышу нужно «пропылесосить» все дорожки, при этом исполняя песенку пылесоса (1 игра) без остановки (для этого требуется взять побольше дыхания, а на выдохе начинать петь).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Веселые слова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Игра очень напоминает всеми любимую «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Съедобное — несъедобное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» и для нее нужен мячик. Взрослый бросает ребенку мяч и произносит разные слова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где есть  звуки «с» и «з», и где их нет. Если есть нужные звуки, то мяч следует поймать, если их нет, то мяч нужно отбить.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Эта игра учит различать в речи слов со звуками «с» и «з», развитие реакции и координации движений.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/>
      </w:pPr>
      <w:r w:rsidDel="00000000" w:rsidR="00000000" w:rsidRPr="00000000">
        <w:rPr/>
        <w:drawing>
          <wp:inline distB="114300" distT="114300" distL="114300" distR="114300">
            <wp:extent cx="3810000" cy="16256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Сорока и совенок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Для игры нужна картинка с изображением совенка и сороки, листочки дерева, вырезанные из бумаги, на обороте которых имеются картинки продуктов с разными звуками.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Для начала познакомьте ребенка с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совенком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и сорокой, расскажите о них. Потом покажите малышу изображения на листочках и преложите ему выбрать птичкам те продукты, в названии которых присутствуют звуки «с» и «з». При этом нужно произносить вслух названия этих продуктов.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Сладкоежки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В помощь понадобится картинка с изображением девочки и мальчика либо куклы, вырезанные из плотной бумаги пирожные, на обратной стороне которых много предметов, в чьих названиях есть звуки «с» и «з».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Девочка с мальчиком очень любят пирожные, наша задача — угостить их. При этом требуется произнести название картинки, выговаривая чисто звуки «с» и «з». Если звуки будут звучать неправильно, то пирожные не достанутся детям, и они останутся без сладкого, поэтому нужно очень стараться.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Цветочная поляна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Для этой игры также нужна картинка с изображением двух девочек на полянке, вырезанные из бумаги цветочки, на обратной стороне которых изображены предметы, в чьем названии присутствуют звуки «с» и «з».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Как играть: необходимо помочь девочкам посадить цветочки на полянку, но при этом требуется правильно произнести звуки «с» и «з» в словах, иначе полянка останется некрасивой.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Он-они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Эта игра научит ребенка не только правильно произносить звуки, но и склонять слова. Взрослый начинает, ребенок продолжает. Например: Он закричит, и они закричат.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сядет, и они… (сядут).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залезет, и они… (залезут).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созреют, и они … (созреют).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3643313</wp:posOffset>
            </wp:positionH>
            <wp:positionV relativeFrom="paragraph">
              <wp:posOffset>178761</wp:posOffset>
            </wp:positionV>
            <wp:extent cx="2795588" cy="2850189"/>
            <wp:effectExtent b="0" l="0" r="0" t="0"/>
            <wp:wrapSquare wrapText="bothSides" distB="114300" distT="11430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5588" cy="28501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запрыгает, и они … (запрыгают).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сорвет, и они … (сорвут).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заряжает, и они … (заряжают).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слезет, и они … (слезут).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зажмет, и они … (зажмут).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Он встанет, и они … (встанут).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right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left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